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15FCAB0" w14:textId="77777777" w:rsidR="00EB5F34" w:rsidRDefault="00EB5F34" w:rsidP="00C501F6">
      <w:pPr>
        <w:pStyle w:val="a3"/>
        <w:numPr>
          <w:ilvl w:val="0"/>
          <w:numId w:val="0"/>
        </w:numPr>
        <w:spacing w:before="0"/>
        <w:jc w:val="center"/>
        <w:rPr>
          <w:b/>
          <w:sz w:val="24"/>
        </w:rPr>
      </w:pPr>
      <w:r w:rsidRPr="00EB5F34">
        <w:rPr>
          <w:b/>
          <w:sz w:val="24"/>
        </w:rPr>
        <w:t xml:space="preserve">Лот №20.000282. «Приобретение, монтаж и наладка оборудования </w:t>
      </w:r>
    </w:p>
    <w:p w14:paraId="43D14BFC" w14:textId="0A0DE03A" w:rsidR="00F63A36" w:rsidRDefault="00EB5F34" w:rsidP="00C501F6">
      <w:pPr>
        <w:pStyle w:val="a3"/>
        <w:numPr>
          <w:ilvl w:val="0"/>
          <w:numId w:val="0"/>
        </w:numPr>
        <w:spacing w:before="0"/>
        <w:jc w:val="center"/>
        <w:rPr>
          <w:sz w:val="24"/>
        </w:rPr>
      </w:pPr>
      <w:r w:rsidRPr="00EB5F34">
        <w:rPr>
          <w:b/>
          <w:sz w:val="24"/>
        </w:rPr>
        <w:t>для проведения видеоконференций»</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w:t>
      </w:r>
      <w:proofErr w:type="spellStart"/>
      <w:r w:rsidR="00F63A36" w:rsidRPr="00AA1970">
        <w:rPr>
          <w:sz w:val="24"/>
        </w:rPr>
        <w:t>Сангтудинская</w:t>
      </w:r>
      <w:proofErr w:type="spellEnd"/>
      <w:r w:rsidR="00F63A36" w:rsidRPr="00AA1970">
        <w:rPr>
          <w:sz w:val="24"/>
        </w:rPr>
        <w:t xml:space="preserve">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33B9BD77" w14:textId="77A65DB0" w:rsidR="005C3FE1" w:rsidRDefault="005C3FE1" w:rsidP="00377AB2">
      <w:pPr>
        <w:jc w:val="center"/>
        <w:rPr>
          <w:sz w:val="20"/>
          <w:szCs w:val="20"/>
        </w:rPr>
      </w:pPr>
    </w:p>
    <w:p w14:paraId="44651283" w14:textId="2AB9B1B9" w:rsidR="005C3FE1" w:rsidRDefault="005C3FE1" w:rsidP="00377AB2">
      <w:pPr>
        <w:jc w:val="center"/>
        <w:rPr>
          <w:sz w:val="20"/>
          <w:szCs w:val="20"/>
        </w:rPr>
      </w:pPr>
    </w:p>
    <w:p w14:paraId="30E3C5D3" w14:textId="2D28EB4C" w:rsidR="00177CC3" w:rsidRDefault="00177CC3" w:rsidP="00377AB2">
      <w:pPr>
        <w:jc w:val="center"/>
        <w:rPr>
          <w:sz w:val="20"/>
          <w:szCs w:val="20"/>
        </w:rPr>
      </w:pPr>
    </w:p>
    <w:p w14:paraId="15D78C91" w14:textId="093854DF" w:rsidR="00177CC3" w:rsidRDefault="00177CC3" w:rsidP="00377AB2">
      <w:pPr>
        <w:jc w:val="center"/>
        <w:rPr>
          <w:sz w:val="20"/>
          <w:szCs w:val="20"/>
        </w:rPr>
      </w:pPr>
    </w:p>
    <w:p w14:paraId="511C9958" w14:textId="77777777" w:rsidR="00177CC3" w:rsidRDefault="00177CC3" w:rsidP="00377AB2">
      <w:pPr>
        <w:jc w:val="center"/>
        <w:rPr>
          <w:sz w:val="20"/>
          <w:szCs w:val="20"/>
        </w:rPr>
      </w:pPr>
    </w:p>
    <w:p w14:paraId="72869FDA" w14:textId="3C0E2CCD" w:rsidR="005C3FE1" w:rsidRDefault="005C3FE1" w:rsidP="00377AB2">
      <w:pPr>
        <w:jc w:val="center"/>
        <w:rPr>
          <w:sz w:val="20"/>
          <w:szCs w:val="20"/>
        </w:rPr>
      </w:pPr>
    </w:p>
    <w:p w14:paraId="5F7DD2BE" w14:textId="77777777" w:rsidR="00587264" w:rsidRPr="009C6067" w:rsidRDefault="00587264" w:rsidP="00377AB2">
      <w:pPr>
        <w:jc w:val="center"/>
        <w:rPr>
          <w:sz w:val="20"/>
          <w:szCs w:val="20"/>
        </w:rPr>
      </w:pPr>
      <w:bookmarkStart w:id="8" w:name="_GoBack"/>
      <w:bookmarkEnd w:id="8"/>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6C217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6C217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6C217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6C217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6C2170"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6C2170"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6C217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w:t>
      </w:r>
      <w:proofErr w:type="gramStart"/>
      <w:r w:rsidRPr="007F2424">
        <w:t xml:space="preserve">нем, </w:t>
      </w:r>
      <w:r w:rsidR="00A80539">
        <w:t xml:space="preserve"> могут</w:t>
      </w:r>
      <w:proofErr w:type="gramEnd"/>
      <w:r w:rsidRPr="007F2424">
        <w:t xml:space="preserve"> решаться в претензионном порядке. Для реализации этого порядка заинтересованная сторона в случае нарушения ее </w:t>
      </w:r>
      <w:proofErr w:type="gramStart"/>
      <w:r w:rsidRPr="007F2424">
        <w:t xml:space="preserve">прав </w:t>
      </w:r>
      <w:r w:rsidR="00A80539">
        <w:t xml:space="preserve"> может</w:t>
      </w:r>
      <w:proofErr w:type="gramEnd"/>
      <w:r w:rsidRPr="007F2424">
        <w:t xml:space="preserve"> обратиться с претензией к другой стороне. Сторона, получившая </w:t>
      </w:r>
      <w:proofErr w:type="gramStart"/>
      <w:r w:rsidRPr="007F2424">
        <w:t xml:space="preserve">претензию, </w:t>
      </w:r>
      <w:r w:rsidR="00A80539">
        <w:t xml:space="preserve"> вправе</w:t>
      </w:r>
      <w:proofErr w:type="gramEnd"/>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 xml:space="preserve">Все споры и разногласия, не урегулированные в вышеуказанном порядке, разрешаются </w:t>
      </w:r>
      <w:proofErr w:type="gramStart"/>
      <w:r w:rsidRPr="001A307F">
        <w:t>в  Высшем</w:t>
      </w:r>
      <w:proofErr w:type="gramEnd"/>
      <w:r w:rsidRPr="001A307F">
        <w:t xml:space="preserve">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w:t>
      </w:r>
      <w:proofErr w:type="gramStart"/>
      <w:r w:rsidR="008E14AC" w:rsidRPr="007F2424">
        <w:t xml:space="preserve">Организатора </w:t>
      </w:r>
      <w:r w:rsidR="00E8142F" w:rsidRPr="007F2424">
        <w:t>закупки</w:t>
      </w:r>
      <w:proofErr w:type="gramEnd"/>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w:t>
      </w:r>
      <w:proofErr w:type="gramStart"/>
      <w:r w:rsidR="00FE43E1" w:rsidRPr="007F2424">
        <w:t xml:space="preserve">кодекса </w:t>
      </w:r>
      <w:r w:rsidR="00D6293D">
        <w:t xml:space="preserve"> РТ</w:t>
      </w:r>
      <w:proofErr w:type="gramEnd"/>
      <w:r w:rsidR="00D6293D">
        <w:t xml:space="preserve">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w:t>
      </w:r>
      <w:proofErr w:type="gramStart"/>
      <w:r w:rsidRPr="007F2424">
        <w:rPr>
          <w:rStyle w:val="FontStyle128"/>
          <w:sz w:val="24"/>
          <w:szCs w:val="24"/>
        </w:rPr>
        <w:t xml:space="preserve">в </w:t>
      </w:r>
      <w:r w:rsidR="00D6293D">
        <w:rPr>
          <w:rStyle w:val="FontStyle128"/>
          <w:sz w:val="24"/>
          <w:szCs w:val="24"/>
        </w:rPr>
        <w:t xml:space="preserve"> сомони</w:t>
      </w:r>
      <w:proofErr w:type="gramEnd"/>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 xml:space="preserve">предоставления недостоверных сведений или искажения </w:t>
      </w:r>
      <w:proofErr w:type="gramStart"/>
      <w:r w:rsidRPr="00166F0C">
        <w:rPr>
          <w:sz w:val="24"/>
          <w:szCs w:val="24"/>
        </w:rPr>
        <w:t>информации</w:t>
      </w:r>
      <w:proofErr w:type="gramEnd"/>
      <w:r w:rsidRPr="00166F0C">
        <w:rPr>
          <w:sz w:val="24"/>
          <w:szCs w:val="24"/>
        </w:rPr>
        <w:t xml:space="preserve">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w:t>
      </w:r>
      <w:proofErr w:type="gramStart"/>
      <w:r w:rsidRPr="007F2424">
        <w:rPr>
          <w:rStyle w:val="FontStyle128"/>
          <w:sz w:val="24"/>
          <w:szCs w:val="24"/>
        </w:rPr>
        <w:t>_._</w:t>
      </w:r>
      <w:proofErr w:type="gramEnd"/>
      <w:r w:rsidRPr="007F2424">
        <w:rPr>
          <w:rStyle w:val="FontStyle128"/>
          <w:sz w:val="24"/>
          <w:szCs w:val="24"/>
        </w:rPr>
        <w:t>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w:t>
      </w:r>
      <w:proofErr w:type="gramStart"/>
      <w:r w:rsidRPr="007F2424">
        <w:t>так же</w:t>
      </w:r>
      <w:proofErr w:type="gramEnd"/>
      <w:r w:rsidRPr="007F2424">
        <w:t xml:space="preserve">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w:t>
      </w:r>
      <w:proofErr w:type="gramStart"/>
      <w:r w:rsidR="002D3FF6" w:rsidRPr="007F2424">
        <w:rPr>
          <w:rStyle w:val="FontStyle128"/>
          <w:color w:val="auto"/>
          <w:sz w:val="24"/>
          <w:szCs w:val="24"/>
        </w:rPr>
        <w:t xml:space="preserve">законодательством </w:t>
      </w:r>
      <w:r w:rsidR="00CC3A7B">
        <w:rPr>
          <w:rStyle w:val="FontStyle128"/>
          <w:color w:val="auto"/>
          <w:sz w:val="24"/>
          <w:szCs w:val="24"/>
        </w:rPr>
        <w:t xml:space="preserve"> Республики</w:t>
      </w:r>
      <w:proofErr w:type="gramEnd"/>
      <w:r w:rsidR="00CC3A7B">
        <w:rPr>
          <w:rStyle w:val="FontStyle128"/>
          <w:color w:val="auto"/>
          <w:sz w:val="24"/>
          <w:szCs w:val="24"/>
        </w:rPr>
        <w:t xml:space="preserve">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w:t>
      </w:r>
      <w:proofErr w:type="gramStart"/>
      <w:r w:rsidR="00B13CF5" w:rsidRPr="008B069D">
        <w:t>договор</w:t>
      </w:r>
      <w:proofErr w:type="gramEnd"/>
      <w:r w:rsidR="00B13CF5" w:rsidRPr="008B069D">
        <w:t xml:space="preserve">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w:t>
      </w:r>
      <w:proofErr w:type="gramStart"/>
      <w:r w:rsidRPr="00467E0F">
        <w:rPr>
          <w:color w:val="000000"/>
          <w:szCs w:val="28"/>
        </w:rPr>
        <w:t xml:space="preserve">законодательством </w:t>
      </w:r>
      <w:r w:rsidR="00D00A19">
        <w:rPr>
          <w:color w:val="000000"/>
          <w:szCs w:val="28"/>
        </w:rPr>
        <w:t xml:space="preserve"> Республики</w:t>
      </w:r>
      <w:proofErr w:type="gramEnd"/>
      <w:r w:rsidR="00D00A19">
        <w:rPr>
          <w:color w:val="000000"/>
          <w:szCs w:val="28"/>
        </w:rPr>
        <w:t xml:space="preserve">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w:t>
      </w:r>
      <w:proofErr w:type="gramStart"/>
      <w:r w:rsidRPr="007F2424">
        <w:t xml:space="preserve">резидентов </w:t>
      </w:r>
      <w:r w:rsidR="00993EFC">
        <w:t xml:space="preserve"> РТ</w:t>
      </w:r>
      <w:proofErr w:type="gramEnd"/>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w:t>
      </w:r>
      <w:proofErr w:type="gramStart"/>
      <w:r w:rsidRPr="00FC2584">
        <w:t xml:space="preserve">нерезидента </w:t>
      </w:r>
      <w:r w:rsidR="005F57AA">
        <w:t xml:space="preserve"> РТ</w:t>
      </w:r>
      <w:proofErr w:type="gramEnd"/>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proofErr w:type="gramStart"/>
      <w:r w:rsidRPr="007F2424">
        <w:t>не соответствия</w:t>
      </w:r>
      <w:proofErr w:type="gramEnd"/>
      <w:r w:rsidRPr="007F2424">
        <w:t xml:space="preserve">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w:t>
      </w:r>
      <w:proofErr w:type="gramStart"/>
      <w:r w:rsidR="00E36447" w:rsidRPr="007F2424">
        <w:t>так же</w:t>
      </w:r>
      <w:proofErr w:type="gramEnd"/>
      <w:r w:rsidR="00E36447" w:rsidRPr="007F2424">
        <w:t xml:space="preserve">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proofErr w:type="gramStart"/>
            <w:r w:rsidRPr="00A830FE">
              <w:rPr>
                <w:color w:val="000000"/>
              </w:rPr>
              <w:t>Опись документов</w:t>
            </w:r>
            <w:proofErr w:type="gramEnd"/>
            <w:r w:rsidRPr="00A830FE">
              <w:rPr>
                <w:color w:val="000000"/>
              </w:rPr>
              <w:t xml:space="preserve">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1C618AFC" w:rsidR="00952A41" w:rsidRPr="00A830FE" w:rsidRDefault="00952A41" w:rsidP="007022A7">
            <w:pPr>
              <w:jc w:val="both"/>
            </w:pPr>
            <w:r w:rsidRPr="00A830FE">
              <w:t xml:space="preserve">«Свидетельство </w:t>
            </w:r>
            <w:r w:rsidR="007022A7">
              <w:t>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26829875" w:rsidR="00952A41" w:rsidRPr="00A830FE" w:rsidRDefault="00952A41" w:rsidP="00952A41">
            <w:pPr>
              <w:jc w:val="both"/>
            </w:pPr>
            <w:r w:rsidRPr="00A830FE">
              <w:rPr>
                <w:color w:val="000000"/>
              </w:rPr>
              <w:t xml:space="preserve">Типовая форма и инструкция по 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3BA9B6A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2159E982" w:rsidR="00952A41" w:rsidRPr="00A830FE" w:rsidRDefault="00952A41" w:rsidP="00952A41">
            <w:pPr>
              <w:jc w:val="both"/>
              <w:rPr>
                <w:snapToGrid w:val="0"/>
                <w:color w:val="000000"/>
              </w:rPr>
            </w:pPr>
            <w:r w:rsidRPr="00A830FE">
              <w:rPr>
                <w:color w:val="000000"/>
              </w:rPr>
              <w:t xml:space="preserve">Типовая форма и инструкция по 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04D30644"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6A00A1DC"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 xml:space="preserve">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1BD9765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50243F83" w:rsidR="00A41ED9" w:rsidRPr="00A830FE" w:rsidRDefault="00A41ED9" w:rsidP="00A41ED9">
            <w:pPr>
              <w:jc w:val="both"/>
            </w:pPr>
            <w:r w:rsidRPr="00A830FE">
              <w:rPr>
                <w:color w:val="000000"/>
              </w:rPr>
              <w:t xml:space="preserve">Типовая форма и инструкция по 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675527E"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E364E9A"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33C6AC7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4269376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5D25F6E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1AFF4FE9"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2F5D2FA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0236390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6174C4">
              <w:rPr>
                <w:color w:val="000000"/>
              </w:rPr>
              <w:t>8</w:t>
            </w:r>
            <w:r w:rsidRPr="00A830FE">
              <w:rPr>
                <w:color w:val="000000"/>
              </w:rPr>
              <w:t xml:space="preserve">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019A6D5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w:t>
      </w:r>
      <w:proofErr w:type="gramStart"/>
      <w:r w:rsidRPr="001D1AA8">
        <w:rPr>
          <w:rFonts w:eastAsiaTheme="majorEastAsia"/>
          <w:color w:val="000000"/>
        </w:rPr>
        <w:t xml:space="preserve">в </w:t>
      </w:r>
      <w:r w:rsidR="001E64B1" w:rsidRPr="001D1AA8">
        <w:rPr>
          <w:rFonts w:eastAsiaTheme="majorEastAsia"/>
          <w:color w:val="000000"/>
        </w:rPr>
        <w:t xml:space="preserve"> </w:t>
      </w:r>
      <w:r w:rsidR="001E64B1">
        <w:rPr>
          <w:rFonts w:eastAsiaTheme="majorEastAsia"/>
          <w:color w:val="000000"/>
        </w:rPr>
        <w:t>НК</w:t>
      </w:r>
      <w:proofErr w:type="gramEnd"/>
      <w:r w:rsidR="001E64B1">
        <w:rPr>
          <w:rFonts w:eastAsiaTheme="majorEastAsia"/>
          <w:color w:val="000000"/>
        </w:rPr>
        <w:t xml:space="preserve">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CCDE36B"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w:t>
      </w:r>
      <w:r w:rsidR="006174C4">
        <w:rPr>
          <w:rStyle w:val="FontStyle128"/>
          <w:rFonts w:eastAsiaTheme="majorEastAsia"/>
          <w:sz w:val="24"/>
          <w:szCs w:val="24"/>
        </w:rPr>
        <w:t>–</w:t>
      </w:r>
      <w:r w:rsidRPr="007F2424">
        <w:rPr>
          <w:rStyle w:val="FontStyle128"/>
          <w:rFonts w:eastAsiaTheme="majorEastAsia"/>
          <w:sz w:val="24"/>
          <w:szCs w:val="24"/>
        </w:rPr>
        <w:t xml:space="preserve"> резиденты</w:t>
      </w:r>
      <w:r w:rsidR="006174C4">
        <w:rPr>
          <w:rStyle w:val="FontStyle128"/>
          <w:rFonts w:eastAsiaTheme="majorEastAsia"/>
          <w:sz w:val="24"/>
          <w:szCs w:val="24"/>
        </w:rPr>
        <w:t xml:space="preserve"> </w:t>
      </w:r>
      <w:r w:rsidR="00583E50">
        <w:rPr>
          <w:rStyle w:val="FontStyle128"/>
          <w:rFonts w:eastAsiaTheme="majorEastAsia"/>
          <w:sz w:val="24"/>
          <w:szCs w:val="24"/>
        </w:rPr>
        <w:t>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w:t>
      </w:r>
      <w:proofErr w:type="gramStart"/>
      <w:r w:rsidRPr="007F2424">
        <w:rPr>
          <w:rStyle w:val="FontStyle128"/>
          <w:rFonts w:eastAsiaTheme="majorEastAsia"/>
          <w:sz w:val="24"/>
          <w:szCs w:val="24"/>
        </w:rPr>
        <w:t xml:space="preserve">нерезиденты </w:t>
      </w:r>
      <w:r w:rsidR="00AB37FC">
        <w:rPr>
          <w:rStyle w:val="FontStyle128"/>
          <w:rFonts w:eastAsiaTheme="majorEastAsia"/>
          <w:sz w:val="24"/>
          <w:szCs w:val="24"/>
        </w:rPr>
        <w:t xml:space="preserve"> РТ</w:t>
      </w:r>
      <w:proofErr w:type="gramEnd"/>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w:t>
      </w:r>
      <w:proofErr w:type="gramStart"/>
      <w:r w:rsidRPr="007F2424">
        <w:rPr>
          <w:rStyle w:val="FontStyle128"/>
          <w:rFonts w:eastAsiaTheme="majorEastAsia"/>
          <w:sz w:val="24"/>
          <w:szCs w:val="24"/>
        </w:rPr>
        <w:t xml:space="preserve">в </w:t>
      </w:r>
      <w:r w:rsidR="004358CC">
        <w:rPr>
          <w:rStyle w:val="FontStyle128"/>
          <w:rFonts w:eastAsiaTheme="majorEastAsia"/>
          <w:sz w:val="24"/>
          <w:szCs w:val="24"/>
        </w:rPr>
        <w:t xml:space="preserve"> НК</w:t>
      </w:r>
      <w:proofErr w:type="gramEnd"/>
      <w:r w:rsidR="004358CC">
        <w:rPr>
          <w:rStyle w:val="FontStyle128"/>
          <w:rFonts w:eastAsiaTheme="majorEastAsia"/>
          <w:sz w:val="24"/>
          <w:szCs w:val="24"/>
        </w:rPr>
        <w:t xml:space="preserve">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w:t>
      </w:r>
      <w:proofErr w:type="gramStart"/>
      <w:r w:rsidRPr="007F2424">
        <w:t xml:space="preserve">законодательству </w:t>
      </w:r>
      <w:r w:rsidR="0032408A">
        <w:t xml:space="preserve"> Республики</w:t>
      </w:r>
      <w:proofErr w:type="gramEnd"/>
      <w:r w:rsidR="0032408A">
        <w:t xml:space="preserve">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w:t>
      </w:r>
      <w:proofErr w:type="gramStart"/>
      <w:r w:rsidR="006475EA" w:rsidRPr="007F2424">
        <w:t xml:space="preserve">законодательством </w:t>
      </w:r>
      <w:r w:rsidR="00942C14">
        <w:t xml:space="preserve"> Республики</w:t>
      </w:r>
      <w:proofErr w:type="gramEnd"/>
      <w:r w:rsidR="00942C14">
        <w:t xml:space="preserve">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w:t>
      </w:r>
      <w:proofErr w:type="gramStart"/>
      <w:r w:rsidRPr="007F2424">
        <w:t xml:space="preserve">кодексом </w:t>
      </w:r>
      <w:r w:rsidR="00351DC8">
        <w:t xml:space="preserve"> Республики</w:t>
      </w:r>
      <w:proofErr w:type="gramEnd"/>
      <w:r w:rsidR="00351DC8">
        <w:t xml:space="preserve">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w:t>
      </w:r>
      <w:proofErr w:type="gramStart"/>
      <w:r w:rsidRPr="007F2424">
        <w:t xml:space="preserve">кодекса </w:t>
      </w:r>
      <w:r w:rsidR="00BB6B28">
        <w:t xml:space="preserve"> Республики</w:t>
      </w:r>
      <w:proofErr w:type="gramEnd"/>
      <w:r w:rsidR="00BB6B28">
        <w:t xml:space="preserve">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w:t>
      </w:r>
      <w:proofErr w:type="gramStart"/>
      <w:r w:rsidRPr="00632984">
        <w:t xml:space="preserve">законодательством </w:t>
      </w:r>
      <w:r w:rsidR="007007E6">
        <w:t xml:space="preserve"> РТ</w:t>
      </w:r>
      <w:proofErr w:type="gramEnd"/>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proofErr w:type="gramStart"/>
            <w:r w:rsidRPr="00F27CCD">
              <w:t>кроме того</w:t>
            </w:r>
            <w:proofErr w:type="gramEnd"/>
            <w:r w:rsidRPr="00F27CCD">
              <w:t xml:space="preserve">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proofErr w:type="gramStart"/>
            <w:r w:rsidRPr="00F27CCD">
              <w:t>кроме того</w:t>
            </w:r>
            <w:proofErr w:type="gramEnd"/>
            <w:r w:rsidRPr="00F27CCD">
              <w:t xml:space="preserve">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w:t>
            </w:r>
            <w:proofErr w:type="gramStart"/>
            <w:r w:rsidRPr="00F27CCD">
              <w:rPr>
                <w:rStyle w:val="afff9"/>
                <w:sz w:val="24"/>
                <w:szCs w:val="24"/>
                <w:vertAlign w:val="superscript"/>
              </w:rPr>
              <w:t xml:space="preserve">стоимость, </w:t>
            </w:r>
            <w:r w:rsidR="008600EA">
              <w:rPr>
                <w:rStyle w:val="afff9"/>
                <w:sz w:val="24"/>
                <w:szCs w:val="24"/>
                <w:vertAlign w:val="superscript"/>
              </w:rPr>
              <w:t xml:space="preserve"> сомони</w:t>
            </w:r>
            <w:proofErr w:type="gramEnd"/>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proofErr w:type="gramStart"/>
            <w:r w:rsidRPr="00F27CCD">
              <w:t>кроме того</w:t>
            </w:r>
            <w:proofErr w:type="gramEnd"/>
            <w:r w:rsidRPr="00F27CCD">
              <w:t xml:space="preserve">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proofErr w:type="gramStart"/>
            <w:r w:rsidRPr="00F27CCD">
              <w:t>кроме того</w:t>
            </w:r>
            <w:proofErr w:type="gramEnd"/>
            <w:r w:rsidRPr="00F27CCD">
              <w:t xml:space="preserve">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w:t>
      </w:r>
      <w:proofErr w:type="spellStart"/>
      <w:r>
        <w:t>Сангтудинская</w:t>
      </w:r>
      <w:proofErr w:type="spellEnd"/>
      <w:r>
        <w:t xml:space="preserve">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с Кодексом корпоративной этики ОАО «</w:t>
      </w:r>
      <w:proofErr w:type="spellStart"/>
      <w:r>
        <w:t>Сангтудинская</w:t>
      </w:r>
      <w:proofErr w:type="spellEnd"/>
      <w:r>
        <w:t xml:space="preserve">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w:t>
      </w:r>
      <w:proofErr w:type="spellStart"/>
      <w:r>
        <w:t>Сангтудинская</w:t>
      </w:r>
      <w:proofErr w:type="spellEnd"/>
      <w:r>
        <w:t xml:space="preserve">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w:t>
      </w:r>
      <w:proofErr w:type="gramStart"/>
      <w:r w:rsidRPr="00467E0F">
        <w:rPr>
          <w:color w:val="000000"/>
          <w:szCs w:val="28"/>
        </w:rPr>
        <w:t xml:space="preserve">законодательством </w:t>
      </w:r>
      <w:r w:rsidR="00C92E31">
        <w:rPr>
          <w:color w:val="000000"/>
          <w:szCs w:val="28"/>
        </w:rPr>
        <w:t xml:space="preserve"> Республики</w:t>
      </w:r>
      <w:proofErr w:type="gramEnd"/>
      <w:r w:rsidR="00C92E31">
        <w:rPr>
          <w:color w:val="000000"/>
          <w:szCs w:val="28"/>
        </w:rPr>
        <w:t xml:space="preserve">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8842645"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proofErr w:type="gramStart"/>
      <w:r w:rsidR="00020D19" w:rsidRPr="0062456E">
        <w:t>предложения  не</w:t>
      </w:r>
      <w:proofErr w:type="gramEnd"/>
      <w:r w:rsidR="00020D19" w:rsidRPr="0062456E">
        <w:t xml:space="preserve">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8842646"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w:t>
      </w:r>
      <w:proofErr w:type="gramStart"/>
      <w:r>
        <w:t>2.</w:t>
      </w:r>
      <w:r w:rsidR="0088301D" w:rsidRPr="003135DF">
        <w:t>Участник</w:t>
      </w:r>
      <w:proofErr w:type="gramEnd"/>
      <w:r w:rsidR="0088301D" w:rsidRPr="003135DF">
        <w:t xml:space="preserve">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proofErr w:type="gramStart"/>
            <w:r w:rsidRPr="000D44BC">
              <w:rPr>
                <w:i/>
                <w:szCs w:val="22"/>
              </w:rPr>
              <w:t xml:space="preserve">в </w:t>
            </w:r>
            <w:r w:rsidR="003C5E52">
              <w:rPr>
                <w:i/>
                <w:szCs w:val="22"/>
              </w:rPr>
              <w:t xml:space="preserve"> сомони</w:t>
            </w:r>
            <w:proofErr w:type="gramEnd"/>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w:t>
            </w:r>
            <w:proofErr w:type="gramStart"/>
            <w:r w:rsidRPr="00357343">
              <w:rPr>
                <w:sz w:val="22"/>
                <w:szCs w:val="22"/>
              </w:rPr>
              <w:t xml:space="preserve">в </w:t>
            </w:r>
            <w:r w:rsidR="00536CC5">
              <w:rPr>
                <w:sz w:val="22"/>
                <w:szCs w:val="22"/>
              </w:rPr>
              <w:t xml:space="preserve"> сомони</w:t>
            </w:r>
            <w:proofErr w:type="gramEnd"/>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w:t>
      </w:r>
      <w:proofErr w:type="gramStart"/>
      <w:r w:rsidRPr="00A325FF">
        <w:t xml:space="preserve">право </w:t>
      </w:r>
      <w:r w:rsidR="00C30743">
        <w:t xml:space="preserve"> Республики</w:t>
      </w:r>
      <w:proofErr w:type="gramEnd"/>
      <w:r w:rsidR="00C30743">
        <w:t xml:space="preserve">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w:t>
      </w:r>
      <w:proofErr w:type="gramStart"/>
      <w:r w:rsidRPr="00A325FF">
        <w:t xml:space="preserve">в </w:t>
      </w:r>
      <w:r w:rsidR="004A12F8">
        <w:t xml:space="preserve"> Высшем</w:t>
      </w:r>
      <w:proofErr w:type="gramEnd"/>
      <w:r w:rsidR="004A12F8">
        <w:t xml:space="preserve">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w:t>
      </w:r>
      <w:proofErr w:type="gramStart"/>
      <w:r w:rsidRPr="00A325FF">
        <w:t xml:space="preserve">право </w:t>
      </w:r>
      <w:r w:rsidR="00EA5A2F">
        <w:t xml:space="preserve"> Республики</w:t>
      </w:r>
      <w:proofErr w:type="gramEnd"/>
      <w:r w:rsidR="00EA5A2F">
        <w:t xml:space="preserve">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 xml:space="preserve">ней в конечном итоге подлежит передаче на рассмотрение </w:t>
      </w:r>
      <w:proofErr w:type="gramStart"/>
      <w:r w:rsidRPr="00A325FF">
        <w:t>в</w:t>
      </w:r>
      <w:r w:rsidR="00152B1F" w:rsidRPr="001A307F">
        <w:t>  Высшем</w:t>
      </w:r>
      <w:proofErr w:type="gramEnd"/>
      <w:r w:rsidR="00152B1F" w:rsidRPr="001A307F">
        <w:t xml:space="preserve">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 xml:space="preserve">русский язык копии </w:t>
      </w:r>
      <w:proofErr w:type="gramStart"/>
      <w:r w:rsidRPr="006B3406">
        <w:rPr>
          <w:lang w:eastAsia="en-US"/>
        </w:rPr>
        <w:t>выше описанных</w:t>
      </w:r>
      <w:proofErr w:type="gramEnd"/>
      <w:r w:rsidRPr="006B3406">
        <w:rPr>
          <w:lang w:eastAsia="en-US"/>
        </w:rPr>
        <w:t xml:space="preserve">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w:t>
      </w:r>
      <w:proofErr w:type="spellStart"/>
      <w:r w:rsidRPr="003C534D">
        <w:t>Сангтудинская</w:t>
      </w:r>
      <w:proofErr w:type="spellEnd"/>
      <w:r w:rsidRPr="003C534D">
        <w:t xml:space="preserve">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8842647"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8842648"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8842649"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8842650"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 xml:space="preserve">стоимость товаров по каждому участнику </w:t>
      </w:r>
      <w:proofErr w:type="gramStart"/>
      <w:r w:rsidRPr="00713046">
        <w:t>в  процентном</w:t>
      </w:r>
      <w:proofErr w:type="gramEnd"/>
      <w:r w:rsidRPr="00713046">
        <w:t xml:space="preserve">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8842651"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 xml:space="preserve">стоимость работ по каждому участнику </w:t>
      </w:r>
      <w:proofErr w:type="gramStart"/>
      <w:r w:rsidRPr="00713046">
        <w:t>в  процентном</w:t>
      </w:r>
      <w:proofErr w:type="gramEnd"/>
      <w:r w:rsidRPr="00713046">
        <w:t xml:space="preserve">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8842652"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 xml:space="preserve">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w:t>
      </w:r>
      <w:proofErr w:type="gramStart"/>
      <w:r w:rsidR="00934D02" w:rsidRPr="00C933BB">
        <w:rPr>
          <w:b/>
          <w:lang w:eastAsia="en-US"/>
        </w:rPr>
        <w:t>предпринимательства»  от</w:t>
      </w:r>
      <w:proofErr w:type="gramEnd"/>
      <w:r w:rsidR="00934D02" w:rsidRPr="00C933BB">
        <w:rPr>
          <w:b/>
          <w:lang w:eastAsia="en-US"/>
        </w:rPr>
        <w:t xml:space="preserve">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w:t>
      </w:r>
      <w:proofErr w:type="gramStart"/>
      <w:r>
        <w:rPr>
          <w:rFonts w:eastAsiaTheme="minorEastAsia"/>
        </w:rPr>
        <w:t>1107</w:t>
      </w:r>
      <w:r w:rsidRPr="009C63DD">
        <w:rPr>
          <w:rFonts w:eastAsiaTheme="minorEastAsia"/>
        </w:rPr>
        <w:t xml:space="preserve">  удовлетворяет</w:t>
      </w:r>
      <w:proofErr w:type="gramEnd"/>
      <w:r w:rsidRPr="009C63DD">
        <w:rPr>
          <w:rFonts w:eastAsiaTheme="minorEastAsia"/>
        </w:rPr>
        <w:t xml:space="preserve">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 xml:space="preserve">Информация о наличии сведений о субъекте малого и среднего предпринимательства в реестрах недобросовестных поставщиков, </w:t>
            </w:r>
            <w:proofErr w:type="gramStart"/>
            <w:r>
              <w:rPr>
                <w:rFonts w:eastAsiaTheme="minorEastAsia"/>
              </w:rPr>
              <w:t>предусмотренных  Законом</w:t>
            </w:r>
            <w:proofErr w:type="gramEnd"/>
            <w:r>
              <w:rPr>
                <w:rFonts w:eastAsiaTheme="minorEastAsia"/>
              </w:rPr>
              <w:t xml:space="preserve">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proofErr w:type="gramStart"/>
      <w:r w:rsidRPr="00736CB4">
        <w:rPr>
          <w:sz w:val="18"/>
          <w:szCs w:val="18"/>
        </w:rPr>
        <w:t>пункт</w:t>
      </w:r>
      <w:r>
        <w:rPr>
          <w:sz w:val="18"/>
          <w:szCs w:val="18"/>
        </w:rPr>
        <w:t>е</w:t>
      </w:r>
      <w:r w:rsidRPr="00736CB4">
        <w:rPr>
          <w:sz w:val="18"/>
          <w:szCs w:val="18"/>
        </w:rPr>
        <w:t xml:space="preserve">  8</w:t>
      </w:r>
      <w:proofErr w:type="gramEnd"/>
      <w:r w:rsidRPr="00736CB4">
        <w:rPr>
          <w:sz w:val="18"/>
          <w:szCs w:val="18"/>
        </w:rPr>
        <w:t xml:space="preserve">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w:t>
      </w:r>
      <w:r w:rsidRPr="001A307F">
        <w:rPr>
          <w:snapToGrid w:val="0"/>
          <w:sz w:val="22"/>
          <w:szCs w:val="22"/>
        </w:rPr>
        <w:t xml:space="preserve"> ,</w:t>
      </w:r>
      <w:proofErr w:type="gramEnd"/>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w:t>
      </w:r>
      <w:proofErr w:type="gramStart"/>
      <w:r w:rsidRPr="001A307F">
        <w:rPr>
          <w:rFonts w:eastAsiaTheme="minorHAnsi"/>
          <w:sz w:val="22"/>
          <w:szCs w:val="22"/>
          <w:lang w:eastAsia="en-US"/>
        </w:rPr>
        <w:t>пунктами  8</w:t>
      </w:r>
      <w:proofErr w:type="gramEnd"/>
      <w:r w:rsidRPr="001A307F">
        <w:rPr>
          <w:rFonts w:eastAsiaTheme="minorHAnsi"/>
          <w:sz w:val="22"/>
          <w:szCs w:val="22"/>
          <w:lang w:eastAsia="en-US"/>
        </w:rPr>
        <w:t xml:space="preserve">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8842653"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0ACCB" w14:textId="77777777" w:rsidR="006C2170" w:rsidRDefault="006C2170" w:rsidP="00706E83">
      <w:r>
        <w:separator/>
      </w:r>
    </w:p>
  </w:endnote>
  <w:endnote w:type="continuationSeparator" w:id="0">
    <w:p w14:paraId="52E18104" w14:textId="77777777" w:rsidR="006C2170" w:rsidRDefault="006C2170" w:rsidP="00706E83">
      <w:r>
        <w:continuationSeparator/>
      </w:r>
    </w:p>
  </w:endnote>
  <w:endnote w:type="continuationNotice" w:id="1">
    <w:p w14:paraId="3D9CF04E" w14:textId="77777777" w:rsidR="006C2170" w:rsidRDefault="006C2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24C9B430"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88EF2" w14:textId="77777777" w:rsidR="006C2170" w:rsidRDefault="006C2170" w:rsidP="00706E83">
      <w:r>
        <w:separator/>
      </w:r>
    </w:p>
  </w:footnote>
  <w:footnote w:type="continuationSeparator" w:id="0">
    <w:p w14:paraId="41478793" w14:textId="77777777" w:rsidR="006C2170" w:rsidRDefault="006C2170" w:rsidP="00706E83">
      <w:r>
        <w:continuationSeparator/>
      </w:r>
    </w:p>
  </w:footnote>
  <w:footnote w:type="continuationNotice" w:id="1">
    <w:p w14:paraId="6C523FD3" w14:textId="77777777" w:rsidR="006C2170" w:rsidRDefault="006C2170"/>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r w:rsidRPr="00AC2FEA">
        <w:t>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CC3"/>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48DA"/>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264"/>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174C4"/>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B3AB1"/>
    <w:rsid w:val="006C0453"/>
    <w:rsid w:val="006C2170"/>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091"/>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5F34"/>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0DC"/>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C4C76"/>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9EEB6-5EE0-4B4D-8FAA-B46D69EF3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125</Pages>
  <Words>32383</Words>
  <Characters>184585</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77</cp:revision>
  <cp:lastPrinted>2013-05-14T07:19:00Z</cp:lastPrinted>
  <dcterms:created xsi:type="dcterms:W3CDTF">2020-03-05T10:08:00Z</dcterms:created>
  <dcterms:modified xsi:type="dcterms:W3CDTF">2020-12-07T05:37:00Z</dcterms:modified>
</cp:coreProperties>
</file>